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9"/>
        <w:ind w:left="116" w:right="524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Chorv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isch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msch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Postf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140340</w:t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42857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msch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id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075" w:val="left" w:leader="none"/>
          <w:tab w:pos="7947" w:val="left" w:leader="none"/>
        </w:tabs>
        <w:spacing w:line="377" w:lineRule="auto"/>
        <w:ind w:right="1778"/>
        <w:jc w:val="left"/>
        <w:rPr>
          <w:b w:val="0"/>
          <w:bCs w:val="0"/>
        </w:rPr>
      </w:pPr>
      <w:r>
        <w:rPr>
          <w:spacing w:val="-2"/>
          <w:w w:val="100"/>
        </w:rPr>
        <w:t>C</w:t>
      </w:r>
      <w:r>
        <w:rPr>
          <w:spacing w:val="0"/>
          <w:w w:val="100"/>
        </w:rPr>
        <w:t>hor</w:t>
      </w:r>
      <w:r>
        <w:rPr>
          <w:spacing w:val="0"/>
          <w:w w:val="100"/>
        </w:rPr>
        <w:t> 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  <w:tab/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-2"/>
          <w:w w:val="100"/>
          <w:u w:val="none"/>
        </w:rPr>
        <w:t>C</w:t>
      </w:r>
      <w:r>
        <w:rPr>
          <w:spacing w:val="0"/>
          <w:w w:val="100"/>
          <w:u w:val="none"/>
        </w:rPr>
        <w:t>hornu</w:t>
      </w:r>
      <w:r>
        <w:rPr>
          <w:spacing w:val="-4"/>
          <w:w w:val="100"/>
          <w:u w:val="none"/>
        </w:rPr>
        <w:t>m</w:t>
      </w:r>
      <w:r>
        <w:rPr>
          <w:spacing w:val="-4"/>
          <w:w w:val="100"/>
          <w:u w:val="none"/>
        </w:rPr>
        <w:t>m</w:t>
      </w:r>
      <w:r>
        <w:rPr>
          <w:spacing w:val="0"/>
          <w:w w:val="100"/>
          <w:u w:val="none"/>
        </w:rPr>
        <w:t>er</w:t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none"/>
        </w:rPr>
        <w:t>194</w:t>
      </w:r>
      <w:r>
        <w:rPr>
          <w:spacing w:val="-2"/>
          <w:w w:val="100"/>
          <w:u w:val="none"/>
        </w:rPr>
        <w:t>6</w:t>
      </w:r>
      <w:r>
        <w:rPr>
          <w:spacing w:val="-2"/>
          <w:w w:val="100"/>
          <w:u w:val="none"/>
        </w:rPr>
        <w:t>0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4121" w:val="left" w:leader="none"/>
          <w:tab w:pos="7939" w:val="left" w:leader="none"/>
        </w:tabs>
        <w:spacing w:line="375" w:lineRule="auto" w:before="7"/>
        <w:ind w:right="1786"/>
        <w:jc w:val="left"/>
        <w:rPr>
          <w:b w:val="0"/>
          <w:bCs w:val="0"/>
        </w:rPr>
      </w:pPr>
      <w:r>
        <w:rPr>
          <w:spacing w:val="-2"/>
          <w:w w:val="100"/>
        </w:rPr>
        <w:t>A</w:t>
      </w:r>
      <w:r>
        <w:rPr>
          <w:spacing w:val="0"/>
          <w:w w:val="100"/>
        </w:rPr>
        <w:t>usge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ü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lt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on</w:t>
      </w:r>
      <w:r>
        <w:rPr>
          <w:spacing w:val="-3"/>
          <w:w w:val="100"/>
        </w:rPr>
        <w:t> 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  <w:tab/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-2"/>
          <w:w w:val="100"/>
          <w:u w:val="none"/>
        </w:rPr>
        <w:t>A</w:t>
      </w:r>
      <w:r>
        <w:rPr>
          <w:spacing w:val="0"/>
          <w:w w:val="100"/>
          <w:u w:val="none"/>
        </w:rPr>
        <w:t>m</w:t>
      </w:r>
      <w:r>
        <w:rPr>
          <w:spacing w:val="-1"/>
          <w:w w:val="100"/>
          <w:u w:val="none"/>
        </w:rPr>
        <w:t> 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22" w:lineRule="exact"/>
        <w:ind w:right="4686"/>
        <w:jc w:val="left"/>
        <w:rPr>
          <w:b w:val="0"/>
          <w:bCs w:val="0"/>
        </w:rPr>
      </w:pPr>
      <w:r>
        <w:rPr>
          <w:spacing w:val="-2"/>
          <w:w w:val="100"/>
        </w:rPr>
        <w:t>M</w:t>
      </w:r>
      <w:r>
        <w:rPr>
          <w:spacing w:val="0"/>
          <w:w w:val="100"/>
        </w:rPr>
        <w:t>eldu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ne</w:t>
      </w:r>
      <w:r>
        <w:rPr>
          <w:spacing w:val="-4"/>
          <w:w w:val="100"/>
        </w:rPr>
        <w:t>u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or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and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it</w:t>
      </w:r>
      <w:r>
        <w:rPr>
          <w:spacing w:val="-2"/>
          <w:w w:val="100"/>
        </w:rPr>
        <w:t>g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ied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/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Ä</w:t>
      </w:r>
      <w:r>
        <w:rPr>
          <w:spacing w:val="0"/>
          <w:w w:val="100"/>
        </w:rPr>
        <w:t>nderun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/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K</w:t>
      </w:r>
      <w:r>
        <w:rPr>
          <w:spacing w:val="0"/>
          <w:w w:val="100"/>
        </w:rPr>
        <w:t>orre</w:t>
      </w:r>
      <w:r>
        <w:rPr>
          <w:spacing w:val="-5"/>
          <w:w w:val="100"/>
        </w:rPr>
        <w:t>k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ur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best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hender</w:t>
      </w:r>
      <w:r>
        <w:rPr>
          <w:spacing w:val="0"/>
          <w:w w:val="100"/>
        </w:rPr>
        <w:t> </w:t>
      </w:r>
      <w:r>
        <w:rPr>
          <w:spacing w:val="-5"/>
          <w:w w:val="100"/>
        </w:rPr>
        <w:t>D</w:t>
      </w:r>
      <w:r>
        <w:rPr>
          <w:spacing w:val="0"/>
          <w:w w:val="100"/>
        </w:rPr>
        <w:t>at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9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Anrede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Nach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Vorn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Straße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Haus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32"/>
                <w:szCs w:val="3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Län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ü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rzel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PLZ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Ort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Vorwahl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ivat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Telef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ivat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Fax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ivat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ivat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ail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rivat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Vorwahl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5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dienstlich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Telef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die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stlich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Fax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die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stlich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2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die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stlich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ail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3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die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stlich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ngen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Geburtstag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116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69.384003pt;margin-top:3.310293pt;width:456.55pt;height:.1pt;mso-position-horizontal-relative:page;mso-position-vertical-relative:paragraph;z-index:-162" coordorigin="1388,66" coordsize="9131,2">
            <v:shape style="position:absolute;left:1388;top:66;width:9131;height:2" coordorigin="1388,66" coordsize="9131,0" path="m1388,66l10519,66e" filled="f" stroked="t" strokeweight=".5800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rt,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atu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nter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rift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5"/>
          <w:type w:val="continuous"/>
          <w:pgSz w:w="11907" w:h="16840"/>
          <w:pgMar w:header="492" w:top="1420" w:bottom="280" w:left="1300" w:right="8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7" w:h="16840"/>
      <w:pgMar w:header="492" w:footer="0" w:top="1420" w:bottom="280" w:left="13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1.25pt;margin-top:24.600983pt;width:64.8pt;height:64.759pt;mso-position-horizontal-relative:page;mso-position-vertical-relative:page;z-index:-162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36.874321pt;width:384.363218pt;height:35.949577pt;mso-position-horizontal-relative:page;mso-position-vertical-relative:page;z-index:-161" type="#_x0000_t202" filled="f" stroked="f">
          <v:textbox inset="0,0,0,0">
            <w:txbxContent>
              <w:p>
                <w:pPr>
                  <w:spacing w:line="429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40"/>
                    <w:szCs w:val="4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0"/>
                    <w:szCs w:val="40"/>
                  </w:rPr>
                  <w:t>Chorve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40"/>
                    <w:szCs w:val="4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0"/>
                    <w:szCs w:val="40"/>
                  </w:rPr>
                  <w:t>band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0"/>
                    <w:szCs w:val="4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40"/>
                    <w:szCs w:val="4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0"/>
                    <w:szCs w:val="40"/>
                  </w:rPr>
                  <w:t>rgisch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0"/>
                    <w:szCs w:val="4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40"/>
                    <w:szCs w:val="4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40"/>
                    <w:szCs w:val="4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0"/>
                    <w:szCs w:val="4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40"/>
                    <w:szCs w:val="4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0"/>
                    <w:szCs w:val="4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4"/>
                    <w:w w:val="100"/>
                    <w:sz w:val="40"/>
                    <w:szCs w:val="4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0"/>
                    <w:szCs w:val="40"/>
                  </w:rPr>
                  <w:t>sche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40"/>
                    <w:szCs w:val="4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0"/>
                    <w:szCs w:val="4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40"/>
                    <w:szCs w:val="40"/>
                  </w:rPr>
                  <w:t>e.V.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40"/>
                    <w:szCs w:val="40"/>
                  </w:rPr>
                </w:r>
              </w:p>
              <w:p>
                <w:pPr>
                  <w:spacing w:line="27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itglied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Chorv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im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uts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Chorv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band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4"/>
                    <w:szCs w:val="24"/>
                  </w:rPr>
                  <w:t>.V.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Wallitschek</dc:creator>
  <dcterms:created xsi:type="dcterms:W3CDTF">2018-11-12T13:11:04Z</dcterms:created>
  <dcterms:modified xsi:type="dcterms:W3CDTF">2018-11-12T13:11:04Z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LastSaved">
    <vt:filetime>2018-11-12T00:00:00Z</vt:filetime>
  </property>
</Properties>
</file>